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Realizacja wniosku złożonego na posiedzeniu Naczelnej Rady Pielęgniarek i Położnych w dniu 6 czerwca 2006 r.</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w:t>
      </w:r>
    </w:p>
    <w:p w:rsidR="00B90A3E" w:rsidRPr="00A93CCD" w:rsidRDefault="00B90A3E" w:rsidP="00B90A3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b/>
          <w:bCs/>
          <w:color w:val="000000" w:themeColor="text1"/>
          <w:sz w:val="24"/>
          <w:szCs w:val="24"/>
          <w:lang w:eastAsia="pl-PL"/>
        </w:rPr>
        <w:t>Opinia na temat możliwości udzielania świadczeń zdrowotnych w innym państwie członkowskim Unii Europejskiej</w:t>
      </w:r>
    </w:p>
    <w:p w:rsidR="00B90A3E" w:rsidRPr="00A93CCD" w:rsidRDefault="00B90A3E" w:rsidP="00B90A3E">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b/>
          <w:bCs/>
          <w:color w:val="000000" w:themeColor="text1"/>
          <w:sz w:val="24"/>
          <w:szCs w:val="24"/>
          <w:lang w:eastAsia="pl-PL"/>
        </w:rPr>
        <w:t>przez pielęgniarkę wykonującą w Polsce zawód w formie indywidualnej praktyki pielęgniarki</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w:t>
      </w:r>
    </w:p>
    <w:p w:rsidR="00B90A3E" w:rsidRPr="00A93CCD" w:rsidRDefault="00B90A3E" w:rsidP="00B90A3E">
      <w:pPr>
        <w:spacing w:before="100" w:beforeAutospacing="1" w:after="100" w:afterAutospacing="1" w:line="240" w:lineRule="auto"/>
        <w:ind w:firstLine="708"/>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xml:space="preserve">Pielęgniarka posiadająca prawo wykonywania zawodu na terenie Polski i udzielająca świadczeń zdrowotnych w ramach prowadzonej działalności gospodarczej - indywidualnej praktyki pielęgniarki, zarejestrowanej w okręgowej izbie pielęgniarek i położnych, może na terenie innego państwa członkowskiego Unii Europejskiej: </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w:t>
      </w:r>
      <w:r w:rsidRPr="00A93CCD">
        <w:rPr>
          <w:rFonts w:ascii="Times New Roman" w:eastAsia="Times New Roman" w:hAnsi="Times New Roman" w:cs="Times New Roman"/>
          <w:b/>
          <w:bCs/>
          <w:color w:val="000000" w:themeColor="text1"/>
          <w:sz w:val="24"/>
          <w:szCs w:val="24"/>
          <w:lang w:eastAsia="pl-PL"/>
        </w:rPr>
        <w:t>1)</w:t>
      </w:r>
      <w:r w:rsidRPr="00A93CCD">
        <w:rPr>
          <w:rFonts w:ascii="Times New Roman" w:eastAsia="Times New Roman" w:hAnsi="Times New Roman" w:cs="Times New Roman"/>
          <w:color w:val="000000" w:themeColor="text1"/>
          <w:sz w:val="24"/>
          <w:szCs w:val="24"/>
          <w:lang w:eastAsia="pl-PL"/>
        </w:rPr>
        <w:t xml:space="preserve"> wykonywać zawód pielęgniarki i prowadzić działalność gospodarczą w tym zakresie, jeżeli uzyska uprawnienie do wykonywania zawodu pielęgniarki w tym państwie i spełni przewidziane w przepisach krajowych tego państwa wymagania dla prowadzenia działalności gospodarczej (takie same jak dla obywateli tego państwa), </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w:t>
      </w:r>
      <w:r w:rsidRPr="00A93CCD">
        <w:rPr>
          <w:rFonts w:ascii="Times New Roman" w:eastAsia="Times New Roman" w:hAnsi="Times New Roman" w:cs="Times New Roman"/>
          <w:b/>
          <w:bCs/>
          <w:color w:val="000000" w:themeColor="text1"/>
          <w:sz w:val="24"/>
          <w:szCs w:val="24"/>
          <w:lang w:eastAsia="pl-PL"/>
        </w:rPr>
        <w:t>2)</w:t>
      </w:r>
      <w:r w:rsidRPr="00A93CCD">
        <w:rPr>
          <w:rFonts w:ascii="Times New Roman" w:eastAsia="Times New Roman" w:hAnsi="Times New Roman" w:cs="Times New Roman"/>
          <w:color w:val="000000" w:themeColor="text1"/>
          <w:sz w:val="24"/>
          <w:szCs w:val="24"/>
          <w:lang w:eastAsia="pl-PL"/>
        </w:rPr>
        <w:t xml:space="preserve">czasowo świadczyć, usługi, bez konieczności uzyskiwania uprawnienia do  wykonywania zawodu i ewentualnej rejestracji prowadzonej działalności. Zasady i warunki wykonywania zawodu pielęgniarki określa ustawa z dnia 5 lipca 1996 r. o zawodach pielęgniarki i położnej (Dz. U. z 2001 r. Nr 57, póz. 602, z późn. zm.). Przepisy ustawy dotyczą wykonywania zawodu wyłącznie na terenie Polski. Prawo wykonywania zawodu przyznane przez okręgową radę pielęgniarek i położnych jest skuteczne tylko na terenie Polski. Również w razie wykonywania zawodu w formie indywidualnej praktyki pielęgniarki, wpis do rejestru praktyk prowadzonego przez okręgową radę pielęgniarek i położnych jest skuteczny na terenie Polski, a co więcej zgodnie z art. 25 ust. 1 ustawy o zawodach pielęgniarki i położnej wpis musi być dokonany przez radę właściwą ze względu na miejsce wykonywania praktyki. </w:t>
      </w:r>
      <w:r w:rsidRPr="00A93CCD">
        <w:rPr>
          <w:rFonts w:ascii="Times New Roman" w:eastAsia="Times New Roman" w:hAnsi="Times New Roman" w:cs="Times New Roman"/>
          <w:color w:val="000000" w:themeColor="text1"/>
          <w:sz w:val="24"/>
          <w:szCs w:val="24"/>
          <w:lang w:eastAsia="pl-PL"/>
        </w:rPr>
        <w:br/>
        <w:t xml:space="preserve">          Jednakże z art. 11d ustawy wynika, że pielęgniarka będąca obywatelem państwa członkowskiego Unii Europejskiej, czasowo przebywająca na terytorium Polski, może czasowo wykonywać zawód pielęgniarki, bez konieczności uzyskiwania prawa wykonywania zawodu pielęgniarki. Przed każdorazowym rozpoczęciem działalności musi ona jedynie złożyć w okręgowej izbie pielęgniarek i położnych właściwej ze względu na miejsce wykonywania zawodu: </w:t>
      </w:r>
      <w:r w:rsidRPr="00A93CCD">
        <w:rPr>
          <w:rFonts w:ascii="Times New Roman" w:eastAsia="Times New Roman" w:hAnsi="Times New Roman" w:cs="Times New Roman"/>
          <w:color w:val="000000" w:themeColor="text1"/>
          <w:sz w:val="24"/>
          <w:szCs w:val="24"/>
          <w:lang w:eastAsia="pl-PL"/>
        </w:rPr>
        <w:br/>
      </w:r>
      <w:r w:rsidRPr="00A93CCD">
        <w:rPr>
          <w:rFonts w:ascii="Times New Roman" w:eastAsia="Times New Roman" w:hAnsi="Times New Roman" w:cs="Times New Roman"/>
          <w:b/>
          <w:bCs/>
          <w:color w:val="000000" w:themeColor="text1"/>
          <w:sz w:val="24"/>
          <w:szCs w:val="24"/>
          <w:lang w:eastAsia="pl-PL"/>
        </w:rPr>
        <w:t>1)</w:t>
      </w:r>
      <w:r w:rsidRPr="00A93CCD">
        <w:rPr>
          <w:rFonts w:ascii="Times New Roman" w:eastAsia="Times New Roman" w:hAnsi="Times New Roman" w:cs="Times New Roman"/>
          <w:color w:val="000000" w:themeColor="text1"/>
          <w:sz w:val="24"/>
          <w:szCs w:val="24"/>
          <w:lang w:eastAsia="pl-PL"/>
        </w:rPr>
        <w:t xml:space="preserve"> pisemne oświadczenie o zamiarze wykonywania zawodu pielęgniarki, ze wskazaniem miejsca i czasu wykonywania zawodu na terytorium Polski, </w:t>
      </w:r>
      <w:r w:rsidRPr="00A93CCD">
        <w:rPr>
          <w:rFonts w:ascii="Times New Roman" w:eastAsia="Times New Roman" w:hAnsi="Times New Roman" w:cs="Times New Roman"/>
          <w:color w:val="000000" w:themeColor="text1"/>
          <w:sz w:val="24"/>
          <w:szCs w:val="24"/>
          <w:lang w:eastAsia="pl-PL"/>
        </w:rPr>
        <w:br/>
      </w:r>
      <w:r w:rsidRPr="00A93CCD">
        <w:rPr>
          <w:rFonts w:ascii="Times New Roman" w:eastAsia="Times New Roman" w:hAnsi="Times New Roman" w:cs="Times New Roman"/>
          <w:b/>
          <w:bCs/>
          <w:color w:val="000000" w:themeColor="text1"/>
          <w:sz w:val="24"/>
          <w:szCs w:val="24"/>
          <w:lang w:eastAsia="pl-PL"/>
        </w:rPr>
        <w:t>2)</w:t>
      </w:r>
      <w:r w:rsidRPr="00A93CCD">
        <w:rPr>
          <w:rFonts w:ascii="Times New Roman" w:eastAsia="Times New Roman" w:hAnsi="Times New Roman" w:cs="Times New Roman"/>
          <w:color w:val="000000" w:themeColor="text1"/>
          <w:sz w:val="24"/>
          <w:szCs w:val="24"/>
          <w:lang w:eastAsia="pl-PL"/>
        </w:rPr>
        <w:t xml:space="preserve"> zaświadczenie wydane przez odpowiedni organ państwa członkowskiego Unii Europejskiej, stwierdzające że wykonuje zawód pielęgniarki w tym państwie, </w:t>
      </w:r>
      <w:r w:rsidRPr="00A93CCD">
        <w:rPr>
          <w:rFonts w:ascii="Times New Roman" w:eastAsia="Times New Roman" w:hAnsi="Times New Roman" w:cs="Times New Roman"/>
          <w:color w:val="000000" w:themeColor="text1"/>
          <w:sz w:val="24"/>
          <w:szCs w:val="24"/>
          <w:lang w:eastAsia="pl-PL"/>
        </w:rPr>
        <w:br/>
      </w:r>
      <w:r w:rsidRPr="00A93CCD">
        <w:rPr>
          <w:rFonts w:ascii="Times New Roman" w:eastAsia="Times New Roman" w:hAnsi="Times New Roman" w:cs="Times New Roman"/>
          <w:b/>
          <w:bCs/>
          <w:color w:val="000000" w:themeColor="text1"/>
          <w:sz w:val="24"/>
          <w:szCs w:val="24"/>
          <w:lang w:eastAsia="pl-PL"/>
        </w:rPr>
        <w:t>3)</w:t>
      </w:r>
      <w:r w:rsidRPr="00A93CCD">
        <w:rPr>
          <w:rFonts w:ascii="Times New Roman" w:eastAsia="Times New Roman" w:hAnsi="Times New Roman" w:cs="Times New Roman"/>
          <w:color w:val="000000" w:themeColor="text1"/>
          <w:sz w:val="24"/>
          <w:szCs w:val="24"/>
          <w:lang w:eastAsia="pl-PL"/>
        </w:rPr>
        <w:t xml:space="preserve"> zaświadczenie wydane przez odpowiedni organ państwa członkowskiego Unii Europejskiej stwierdzające że posiada jeden z dyplomów, świadectw lub innych dokumentów, potwierdzających posiadanie formalnych kwalifikacji do wykonywania zawodu pielęgniarki. </w:t>
      </w:r>
    </w:p>
    <w:p w:rsidR="00B90A3E" w:rsidRPr="00A93CCD" w:rsidRDefault="00B90A3E" w:rsidP="00B90A3E">
      <w:pPr>
        <w:spacing w:before="100" w:beforeAutospacing="1" w:after="100" w:afterAutospacing="1" w:line="240" w:lineRule="auto"/>
        <w:ind w:firstLine="708"/>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xml:space="preserve">Przepis ten implementuje do prawa polskiego art. 11 Dyrektywy Rady z dnia 27 czerwca 1977 r. dotyczącej wzajemnego uznawania dyplomów, świadectw i innych dokumentów potwierdzających posiadanie kwalifikacji pielęgniarek odpowiedzialnych za </w:t>
      </w:r>
      <w:r w:rsidRPr="00A93CCD">
        <w:rPr>
          <w:rFonts w:ascii="Times New Roman" w:eastAsia="Times New Roman" w:hAnsi="Times New Roman" w:cs="Times New Roman"/>
          <w:color w:val="000000" w:themeColor="text1"/>
          <w:sz w:val="24"/>
          <w:szCs w:val="24"/>
          <w:lang w:eastAsia="pl-PL"/>
        </w:rPr>
        <w:lastRenderedPageBreak/>
        <w:t xml:space="preserve">opiekę ogólną, łącznie ze środkami mającymi na celu ułatwienie skutecznego wykonywania prawa przedsiębiorczości i swobody świadczenia usług (77/452/EWG). Uprawnienie do czasowego wykonywania zawodu bez potrzeby uzyskiwania prawa do wykonywania zawodu lub zarejestrowania się w innym państwie członkowskim. Unii Europejskiej przysługuje więc również pielęgniarkom, posiadającym polskie obywatelstwo i polskie kwalifikacje, które chcąc czasowo świadczyć usługi zdrowotne na terenie innego niż Polska państwa członkowskiego Unii Europejskiej. Polskie pielęgniarki mogą więc czasowo wykonywać zawód w innym państwie członkowskim Unii Europejskiej jedynie po poinformowaniu o tym odpowiedniego organu państwa, w którym zamierza wykonywać zawód i po przedstawieniu odpowiednich zaświadczeń, o których mowa w art. 11 Dyrektywy 77/452/EWG. </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xml:space="preserve">Dyrektywa mówi o czasowym świadczeniu usług, nie precyzując jednak tych pojęć, pozostawiając to praktyce i orzecznictwu. Natomiast z art. 5 nowej dyrektywy dotyczącej uznawania kwalifikacji (Dyrektywa 2005/36/WE Parlamentu Europejskiego i Rady z dnia 7 września 2005 r. w sprawie uznawania kwalifikacji zawodowych), która ma zostać wdrożona do krajowych systemów prawnych przez poszczególne państwa członkowskie Unii Europejskiej do dnia 20 października 2007 r., wynika, że można świadczyć usługi na terenie innego państwa członkowskiego Unii Europejskiej, bez potrzeby uzyskania rejestracji i formalnego uzyskania uprawnienia do wykonywania zawodu w tym państwie, jeżeli to świadczenie usług jest tymczasowe i okazjonalne. Tymczasowy i okazjonalny charakter świadczenia usług podlega każdorazowo indywidualnej ocenie, przy uwzględnieniu m.in. takich elementów jak długość, częstotliwość, regularność i ciągłość. Definicja ta odpowiada przyjmowanej obecnie interpretacji pojęcia czasowości. Może to być więc np. jeden miesiąc albo i znacznie dłuższy okres, jeżeli usługa jest świadczona na ściśle określony, np. umową, okres czasu. </w:t>
      </w:r>
    </w:p>
    <w:p w:rsidR="00B90A3E" w:rsidRPr="00A93CCD" w:rsidRDefault="00B90A3E" w:rsidP="00B90A3E">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Udzielanie usług, o którym mowa w art. 11 Dyrektywy 77/452, jest zasadniczo rozumiane jako udzielanie określonego rodzaju świadczeń przez osobę, która prowadzi na terenie innego państwa członkowskiego Unii Europejskiej działalność gospodarczą, w ramach której udziela takiego samego rodzaju świadczeń. Np. pielęgniarka udzielająca świadczeń zdrowotnych w ramach prowadzonej na terenie Polski działalności gospodarczej, jaką jest indywidualna praktyka pielęgniarki, udziela usług - świadczeń zdrowotnych w Niemczech. Jednakże przyjmowane jest także, że świadczyć usługi na terenie innego państwa członkowskiego Unii Europejskiej można także osoba, które nie prowadzi działalności gospodarczej na terenie państwa członkowskiego, którego jest obywatele, ani na terenie żadnego innego państwa członkowskiego, a wykonuje ona tam zawód np. na podstawie umowy o pracę lub nawet jest bezrobotna.</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Każdy przypadek czasowego świadczenia usług przez pielęgniarkę, będącą obywatelem państwa członkowskiego Unii Europejskiej, na terenie innego państwa członkowskiego Unii Europejskiej, oceniany więc będzie indywidualnie, a w razie decyzji organu kompetentnego państwa członkowskiego, w którym pielęgniarka chce czasowo świadczyć usługi, że nie spełnia ona przesłanek czasowego świadczenia usług, będzie musiała uzyskać uprawnienie do wykonywania zawodu pielęgniarki na terenie tego państwa (i ewentualnie na prowadzenie działalności gospodarczej), albo nie zgadzając się z tą decyzją organu, szukać pomocy na drodze sądowej.</w:t>
      </w:r>
    </w:p>
    <w:p w:rsidR="00B90A3E" w:rsidRPr="00A93CCD" w:rsidRDefault="00B90A3E" w:rsidP="00B90A3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pl-PL"/>
        </w:rPr>
      </w:pPr>
      <w:r w:rsidRPr="00A93CCD">
        <w:rPr>
          <w:rFonts w:ascii="Times New Roman" w:eastAsia="Times New Roman" w:hAnsi="Times New Roman" w:cs="Times New Roman"/>
          <w:color w:val="000000" w:themeColor="text1"/>
          <w:sz w:val="24"/>
          <w:szCs w:val="24"/>
          <w:lang w:eastAsia="pl-PL"/>
        </w:rPr>
        <w:t> Radca prawny </w:t>
      </w:r>
    </w:p>
    <w:p w:rsidR="001300A2" w:rsidRPr="00A93CCD" w:rsidRDefault="00B90A3E" w:rsidP="00B90A3E">
      <w:pPr>
        <w:spacing w:before="100" w:beforeAutospacing="1" w:after="100" w:afterAutospacing="1" w:line="240" w:lineRule="auto"/>
        <w:jc w:val="both"/>
        <w:rPr>
          <w:rFonts w:ascii="Times New Roman" w:hAnsi="Times New Roman" w:cs="Times New Roman"/>
          <w:color w:val="000000" w:themeColor="text1"/>
          <w:sz w:val="24"/>
          <w:szCs w:val="24"/>
        </w:rPr>
      </w:pPr>
      <w:r w:rsidRPr="00A93CCD">
        <w:rPr>
          <w:rFonts w:ascii="Times New Roman" w:eastAsia="Times New Roman" w:hAnsi="Times New Roman" w:cs="Times New Roman"/>
          <w:color w:val="000000" w:themeColor="text1"/>
          <w:sz w:val="24"/>
          <w:szCs w:val="24"/>
          <w:lang w:eastAsia="pl-PL"/>
        </w:rPr>
        <w:t>(-) Małgorzata Brzozowska</w:t>
      </w:r>
    </w:p>
    <w:sectPr w:rsidR="001300A2" w:rsidRPr="00A93CCD" w:rsidSect="001300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0A3E"/>
    <w:rsid w:val="001300A2"/>
    <w:rsid w:val="00815B08"/>
    <w:rsid w:val="00A93CCD"/>
    <w:rsid w:val="00B90A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00A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B90A3E"/>
    <w:rPr>
      <w:b/>
      <w:bCs/>
    </w:rPr>
  </w:style>
  <w:style w:type="paragraph" w:styleId="Tekstpodstawowy">
    <w:name w:val="Body Text"/>
    <w:basedOn w:val="Normalny"/>
    <w:link w:val="TekstpodstawowyZnak"/>
    <w:uiPriority w:val="99"/>
    <w:semiHidden/>
    <w:unhideWhenUsed/>
    <w:rsid w:val="00B90A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B90A3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B90A3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B90A3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211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937</Words>
  <Characters>5623</Characters>
  <Application>Microsoft Office Word</Application>
  <DocSecurity>0</DocSecurity>
  <Lines>46</Lines>
  <Paragraphs>13</Paragraphs>
  <ScaleCrop>false</ScaleCrop>
  <Company>OIPiP</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 2</dc:creator>
  <cp:keywords/>
  <dc:description/>
  <cp:lastModifiedBy>Sekretarz 2</cp:lastModifiedBy>
  <cp:revision>3</cp:revision>
  <dcterms:created xsi:type="dcterms:W3CDTF">2012-01-20T10:49:00Z</dcterms:created>
  <dcterms:modified xsi:type="dcterms:W3CDTF">2012-01-20T10:53:00Z</dcterms:modified>
</cp:coreProperties>
</file>